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D08" w:rsidRDefault="00C61D08" w:rsidP="00C61D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проведении «Весенней недели психологии – 2024»</w:t>
      </w:r>
    </w:p>
    <w:p w:rsidR="00C61D08" w:rsidRPr="00815B9E" w:rsidRDefault="00C61D08" w:rsidP="00C61D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МКДОУ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Слободо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-Туринский детский сад «Аленка»</w:t>
      </w:r>
    </w:p>
    <w:p w:rsidR="00C61D08" w:rsidRDefault="00C61D08" w:rsidP="00C61D0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61D08" w:rsidRPr="00815B9E" w:rsidRDefault="00C61D08" w:rsidP="00C61D0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15B9E">
        <w:rPr>
          <w:rFonts w:ascii="Times New Roman" w:hAnsi="Times New Roman" w:cs="Times New Roman"/>
          <w:sz w:val="28"/>
          <w:szCs w:val="28"/>
        </w:rPr>
        <w:t xml:space="preserve">«Улыбка — вещь бесплатная. </w:t>
      </w:r>
    </w:p>
    <w:p w:rsidR="00C61D08" w:rsidRPr="00815B9E" w:rsidRDefault="00C61D08" w:rsidP="00C61D0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15B9E">
        <w:rPr>
          <w:rFonts w:ascii="Times New Roman" w:hAnsi="Times New Roman" w:cs="Times New Roman"/>
          <w:sz w:val="28"/>
          <w:szCs w:val="28"/>
        </w:rPr>
        <w:t xml:space="preserve">Простая и понятная. </w:t>
      </w:r>
    </w:p>
    <w:p w:rsidR="00C61D08" w:rsidRPr="00815B9E" w:rsidRDefault="00C61D08" w:rsidP="00C61D0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15B9E">
        <w:rPr>
          <w:rFonts w:ascii="Times New Roman" w:hAnsi="Times New Roman" w:cs="Times New Roman"/>
          <w:sz w:val="28"/>
          <w:szCs w:val="28"/>
        </w:rPr>
        <w:t>Доступная</w:t>
      </w:r>
      <w:proofErr w:type="gramEnd"/>
      <w:r w:rsidRPr="00815B9E">
        <w:rPr>
          <w:rFonts w:ascii="Times New Roman" w:hAnsi="Times New Roman" w:cs="Times New Roman"/>
          <w:sz w:val="28"/>
          <w:szCs w:val="28"/>
        </w:rPr>
        <w:t xml:space="preserve"> для всех.</w:t>
      </w:r>
    </w:p>
    <w:p w:rsidR="00C61D08" w:rsidRPr="00815B9E" w:rsidRDefault="00C61D08" w:rsidP="00C61D0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15B9E">
        <w:rPr>
          <w:rFonts w:ascii="Times New Roman" w:hAnsi="Times New Roman" w:cs="Times New Roman"/>
          <w:sz w:val="28"/>
          <w:szCs w:val="28"/>
        </w:rPr>
        <w:t xml:space="preserve"> Когда мы улыбаемся, </w:t>
      </w:r>
    </w:p>
    <w:p w:rsidR="00C61D08" w:rsidRPr="00815B9E" w:rsidRDefault="00C61D08" w:rsidP="00C61D0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15B9E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815B9E">
        <w:rPr>
          <w:rFonts w:ascii="Times New Roman" w:hAnsi="Times New Roman" w:cs="Times New Roman"/>
          <w:sz w:val="28"/>
          <w:szCs w:val="28"/>
        </w:rPr>
        <w:t>самоисцеляемся</w:t>
      </w:r>
      <w:proofErr w:type="spellEnd"/>
      <w:r w:rsidRPr="00815B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D08" w:rsidRPr="00815B9E" w:rsidRDefault="00C61D08" w:rsidP="00C61D0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15B9E">
        <w:rPr>
          <w:rFonts w:ascii="Times New Roman" w:hAnsi="Times New Roman" w:cs="Times New Roman"/>
          <w:sz w:val="28"/>
          <w:szCs w:val="28"/>
        </w:rPr>
        <w:t xml:space="preserve">И силой наполняемся, </w:t>
      </w:r>
    </w:p>
    <w:p w:rsidR="00C61D08" w:rsidRPr="00815B9E" w:rsidRDefault="00C61D08" w:rsidP="00C61D0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15B9E">
        <w:rPr>
          <w:rFonts w:ascii="Times New Roman" w:hAnsi="Times New Roman" w:cs="Times New Roman"/>
          <w:sz w:val="28"/>
          <w:szCs w:val="28"/>
        </w:rPr>
        <w:t>Дарующей</w:t>
      </w:r>
      <w:proofErr w:type="gramEnd"/>
      <w:r w:rsidRPr="00815B9E">
        <w:rPr>
          <w:rFonts w:ascii="Times New Roman" w:hAnsi="Times New Roman" w:cs="Times New Roman"/>
          <w:sz w:val="28"/>
          <w:szCs w:val="28"/>
        </w:rPr>
        <w:t xml:space="preserve"> успех.»</w:t>
      </w:r>
    </w:p>
    <w:p w:rsidR="00C61D08" w:rsidRPr="00815B9E" w:rsidRDefault="00C61D08" w:rsidP="00C61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1D08" w:rsidRDefault="00C61D08" w:rsidP="00C61D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таким девизом прошла Неделя психологии в нашем дошкольном учреждении.</w:t>
      </w:r>
    </w:p>
    <w:p w:rsidR="00C61D08" w:rsidRDefault="00C61D08" w:rsidP="00C61D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</w:t>
      </w:r>
      <w:r w:rsidR="007449E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енняя «Неделя психологии – 2024</w:t>
      </w:r>
      <w:r w:rsidRPr="00815B9E">
        <w:rPr>
          <w:rFonts w:ascii="Times New Roman" w:hAnsi="Times New Roman" w:cs="Times New Roman"/>
          <w:sz w:val="28"/>
          <w:szCs w:val="28"/>
        </w:rPr>
        <w:t>» (далее – Неделя психологии) как специально организова</w:t>
      </w:r>
      <w:r>
        <w:rPr>
          <w:rFonts w:ascii="Times New Roman" w:hAnsi="Times New Roman" w:cs="Times New Roman"/>
          <w:sz w:val="28"/>
          <w:szCs w:val="28"/>
        </w:rPr>
        <w:t xml:space="preserve">нный комплекс мероприятий в </w:t>
      </w:r>
      <w:r w:rsidRPr="00815B9E">
        <w:rPr>
          <w:rFonts w:ascii="Times New Roman" w:hAnsi="Times New Roman" w:cs="Times New Roman"/>
          <w:sz w:val="28"/>
          <w:szCs w:val="28"/>
        </w:rPr>
        <w:t>образовательной организации зарекомендовала себя в качестве эффективного инструмента создания психологически безопасного и развивающего образовательного пространства. Такое пространство формируется, в том числе, благодаря вовлечению всех участников образовательных отношений в деятельность, позволяющую лучше узнать самого себя, понять окружающих и научиться управлять своими состояниями. Проведение Недели психологии предполагает деятельное участие в ней как</w:t>
      </w:r>
      <w:r>
        <w:rPr>
          <w:rFonts w:ascii="Times New Roman" w:hAnsi="Times New Roman" w:cs="Times New Roman"/>
          <w:sz w:val="28"/>
          <w:szCs w:val="28"/>
        </w:rPr>
        <w:t xml:space="preserve"> обучающихся, так и взрослых. </w:t>
      </w:r>
    </w:p>
    <w:p w:rsidR="00655FEA" w:rsidRPr="006A5ABE" w:rsidRDefault="006A5ABE" w:rsidP="00F72C8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22 по 27 апреля</w:t>
      </w:r>
      <w:r w:rsidRPr="006A5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 прошел интересный и увлекательный марафон «Неделя психологии». Сформировать общее настроение оптимистической тональности, настрой на «психологическую волну», стимулирование интереса к психологическим знаниям и работе психолога у родителей и сотрудников сада, создание благоприятного психологического климата – вот немногие задачи, которые ставились мною, как педагогом - психологом при выстраивании данного проекта.</w:t>
      </w:r>
    </w:p>
    <w:p w:rsidR="006A5ABE" w:rsidRDefault="006A5ABE" w:rsidP="006A5A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«Путешествие в страну Чувств» увлекло детей старшей группы в царство Короля страны Чувств, которого заперли в темнице Обида, Злость и Страх. Ребятам нужно было выполнить задания, чтобы найти ключ от темницы, ориентируясь по карте. Дети преодолевали все трудности и освободили Короля. </w:t>
      </w:r>
    </w:p>
    <w:p w:rsidR="006A5ABE" w:rsidRPr="006A5ABE" w:rsidRDefault="006A5ABE" w:rsidP="006A5A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5FEA" w:rsidRDefault="006A5ABE" w:rsidP="00F72C8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68CBC" wp14:editId="29B1FEAF">
            <wp:extent cx="2730501" cy="2047875"/>
            <wp:effectExtent l="0" t="0" r="0" b="9525"/>
            <wp:docPr id="13" name="Рисунок 13" descr="https://sun9-54.userapi.com/impg/k4GPKjkRClODZU64vmdM_8YrTRpV5IA22DaKdg/bGQ78IIBOr4.jpg?size=1280x960&amp;quality=95&amp;sign=1f6ecf3eb7c08fd31a187e39ef7343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k4GPKjkRClODZU64vmdM_8YrTRpV5IA22DaKdg/bGQ78IIBOr4.jpg?size=1280x960&amp;quality=95&amp;sign=1f6ecf3eb7c08fd31a187e39ef7343b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74" cy="20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0713343" wp14:editId="61C83CA6">
            <wp:extent cx="2740025" cy="2055020"/>
            <wp:effectExtent l="0" t="0" r="3175" b="2540"/>
            <wp:docPr id="9" name="Рисунок 9" descr="https://sun9-4.userapi.com/impg/zdCVizW0v2wQ_6VCKd2KYXyHVQFmnu80vKkvKw/AXLRu1ZREBA.jpg?size=1280x960&amp;quality=95&amp;sign=27b49df026c2ee0a06b927746c4f4e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zdCVizW0v2wQ_6VCKd2KYXyHVQFmnu80vKkvKw/AXLRu1ZREBA.jpg?size=1280x960&amp;quality=95&amp;sign=27b49df026c2ee0a06b927746c4f4e0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72" cy="20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BD" w:rsidRDefault="00C80BBD" w:rsidP="006A5AB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BBD" w:rsidRDefault="00C80BBD" w:rsidP="00F72C8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981200" cy="2641599"/>
            <wp:effectExtent l="0" t="0" r="0" b="6985"/>
            <wp:docPr id="11" name="Рисунок 11" descr="https://sun9-32.userapi.com/impg/63YAJME_2NcTpblZ1Mp6uEtlmBGraR0a8xXs0w/2X5gfnxHxVw.jpg?size=810x1080&amp;quality=95&amp;sign=49e5b7b038c29645ae226a634099e7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g/63YAJME_2NcTpblZ1Mp6uEtlmBGraR0a8xXs0w/2X5gfnxHxVw.jpg?size=810x1080&amp;quality=95&amp;sign=49e5b7b038c29645ae226a634099e70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50" cy="26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ABE">
        <w:rPr>
          <w:noProof/>
          <w:lang w:eastAsia="ru-RU"/>
        </w:rPr>
        <w:drawing>
          <wp:inline distT="0" distB="0" distL="0" distR="0" wp14:anchorId="4A400C73" wp14:editId="162A6A5A">
            <wp:extent cx="1985961" cy="2647950"/>
            <wp:effectExtent l="0" t="0" r="0" b="0"/>
            <wp:docPr id="10" name="Рисунок 10" descr="https://sun9-35.userapi.com/impg/nJp76VAkWi5Jyrz5fobFvyeNJ3tE8kiJLaC7GQ/36iHm8Ytml4.jpg?size=810x1080&amp;quality=95&amp;sign=6dfef983fa4275efefbc3cba8bb3b9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nJp76VAkWi5Jyrz5fobFvyeNJ3tE8kiJLaC7GQ/36iHm8Ytml4.jpg?size=810x1080&amp;quality=95&amp;sign=6dfef983fa4275efefbc3cba8bb3b9f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13" cy="26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ABE">
        <w:rPr>
          <w:noProof/>
          <w:lang w:eastAsia="ru-RU"/>
        </w:rPr>
        <w:drawing>
          <wp:inline distT="0" distB="0" distL="0" distR="0" wp14:anchorId="435129B6" wp14:editId="1BBA0136">
            <wp:extent cx="1985963" cy="2647950"/>
            <wp:effectExtent l="0" t="0" r="0" b="0"/>
            <wp:docPr id="12" name="Рисунок 12" descr="https://sun9-25.userapi.com/impg/T4P1mrgEAeS_gOjfY18p2ou74t98UtCzUxKhjQ/55n-9i5YoxE.jpg?size=810x1080&amp;quality=95&amp;sign=9568245670f58064dd9d4434c3921e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impg/T4P1mrgEAeS_gOjfY18p2ou74t98UtCzUxKhjQ/55n-9i5YoxE.jpg?size=810x1080&amp;quality=95&amp;sign=9568245670f58064dd9d4434c3921ec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27" cy="264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BD" w:rsidRDefault="00C80BBD" w:rsidP="00F72C8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76BA" w:rsidRDefault="007F76BA" w:rsidP="00F72C8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 ребятам средней группы пришел клоун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Клепа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забыл все эмоции, осталось только одно веселье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вспоминали: </w:t>
      </w:r>
    </w:p>
    <w:p w:rsidR="007F76BA" w:rsidRDefault="007F76BA" w:rsidP="007F76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эмоции они знают, </w:t>
      </w:r>
    </w:p>
    <w:p w:rsidR="007F76BA" w:rsidRDefault="007F76BA" w:rsidP="007F76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-играли с грустной тучкой, превращая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веселую,</w:t>
      </w:r>
    </w:p>
    <w:p w:rsidR="007F76BA" w:rsidRDefault="007F76BA" w:rsidP="007F76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-определяли эмоции у сказочных героев,</w:t>
      </w:r>
    </w:p>
    <w:p w:rsidR="00C80BBD" w:rsidRDefault="007F76BA" w:rsidP="007F76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сделали памятку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чувства. </w:t>
      </w:r>
    </w:p>
    <w:p w:rsidR="00C80BBD" w:rsidRDefault="00C80BBD" w:rsidP="00701A44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24798" cy="1600200"/>
            <wp:effectExtent l="0" t="0" r="0" b="0"/>
            <wp:docPr id="14" name="Рисунок 14" descr="https://sun9-74.userapi.com/impg/BlC-3llbESEGYdK6ht8HW726N77YwYEu7Om6hw/0086g70nHdw.jpg?size=810x1080&amp;quality=95&amp;sign=c6d49189dd7bd0d77729c9f734e10f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4.userapi.com/impg/BlC-3llbESEGYdK6ht8HW726N77YwYEu7Om6hw/0086g70nHdw.jpg?size=810x1080&amp;quality=95&amp;sign=c6d49189dd7bd0d77729c9f734e10f6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0" r="2933"/>
                    <a:stretch/>
                  </pic:blipFill>
                  <pic:spPr bwMode="auto">
                    <a:xfrm>
                      <a:off x="0" y="0"/>
                      <a:ext cx="1526831" cy="160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A4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9E188B4" wp14:editId="1C462F05">
            <wp:extent cx="1323975" cy="1640148"/>
            <wp:effectExtent l="0" t="0" r="0" b="0"/>
            <wp:docPr id="15" name="Рисунок 15" descr="https://sun9-55.userapi.com/impg/7jV1UGkNGG8Mkt1C0VNDfbKK8GZUYkTIriMOIQ/qwmjNALDbbk.jpg?size=810x1080&amp;quality=95&amp;sign=a7f2db97fff0df8330b84727d67b6c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5.userapi.com/impg/7jV1UGkNGG8Mkt1C0VNDfbKK8GZUYkTIriMOIQ/qwmjNALDbbk.jpg?size=810x1080&amp;quality=95&amp;sign=a7f2db97fff0df8330b84727d67b6c0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81" cy="16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A44">
        <w:rPr>
          <w:rFonts w:ascii="Times New Roman" w:hAnsi="Times New Roman" w:cs="Times New Roman"/>
          <w:sz w:val="28"/>
          <w:szCs w:val="28"/>
        </w:rPr>
        <w:t xml:space="preserve">        </w:t>
      </w:r>
      <w:r w:rsidR="007F76BA">
        <w:rPr>
          <w:noProof/>
          <w:lang w:eastAsia="ru-RU"/>
        </w:rPr>
        <w:drawing>
          <wp:inline distT="0" distB="0" distL="0" distR="0" wp14:anchorId="03E33106" wp14:editId="3DDC6AB4">
            <wp:extent cx="1321316" cy="1672460"/>
            <wp:effectExtent l="0" t="0" r="0" b="4445"/>
            <wp:docPr id="17" name="Рисунок 17" descr="https://sun9-31.userapi.com/impg/JiTLfhcteEN32hw5Ptv0GuYstDiohUV-s_JsEQ/vlv7Aol8bGc.jpg?size=810x1080&amp;quality=95&amp;sign=93c71de7b9c9224e21afb8d35fc04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1.userapi.com/impg/JiTLfhcteEN32hw5Ptv0GuYstDiohUV-s_JsEQ/vlv7Aol8bGc.jpg?size=810x1080&amp;quality=95&amp;sign=93c71de7b9c9224e21afb8d35fc047d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66" cy="167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BD" w:rsidRDefault="00C80BBD" w:rsidP="00701A44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81125" cy="1841500"/>
            <wp:effectExtent l="0" t="0" r="9525" b="6350"/>
            <wp:docPr id="18" name="Рисунок 18" descr="https://sun9-36.userapi.com/impg/XEIr5gya02PAbLovFyxWKFGXE75llT2N74Xv4w/0dy0naNnEEU.jpg?size=810x1080&amp;quality=95&amp;sign=da25a421919ae68553b6977e83ec83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6.userapi.com/impg/XEIr5gya02PAbLovFyxWKFGXE75llT2N74Xv4w/0dy0naNnEEU.jpg?size=810x1080&amp;quality=95&amp;sign=da25a421919ae68553b6977e83ec835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90" cy="184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A4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F76BA">
        <w:rPr>
          <w:noProof/>
          <w:lang w:eastAsia="ru-RU"/>
        </w:rPr>
        <w:drawing>
          <wp:inline distT="0" distB="0" distL="0" distR="0" wp14:anchorId="6A3F67D4" wp14:editId="1D7F23C8">
            <wp:extent cx="1345406" cy="1793874"/>
            <wp:effectExtent l="0" t="0" r="7620" b="0"/>
            <wp:docPr id="16" name="Рисунок 16" descr="https://sun9-2.userapi.com/impg/dECnUSNHihsRR9jsrVJqYeH0imOFiIVclXTueg/K7sG_nHQahE.jpg?size=810x1080&amp;quality=95&amp;sign=fa782314c57d6a99d1a2d34040bcfe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impg/dECnUSNHihsRR9jsrVJqYeH0imOFiIVclXTueg/K7sG_nHQahE.jpg?size=810x1080&amp;quality=95&amp;sign=fa782314c57d6a99d1a2d34040bcfe1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46" cy="18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A4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56A16FD" wp14:editId="0200EB0A">
            <wp:extent cx="1362075" cy="1828951"/>
            <wp:effectExtent l="0" t="0" r="0" b="0"/>
            <wp:docPr id="19" name="Рисунок 19" descr="https://sun9-78.userapi.com/impg/N8e1Gx3i0WP7j0Lo_mhsbau0j74nwis8zhUxgg/-RHMS1LJvo0.jpg?size=810x1080&amp;quality=95&amp;sign=487bcff03b3651f3fdfa7efb9ab622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g/N8e1Gx3i0WP7j0Lo_mhsbau0j74nwis8zhUxgg/-RHMS1LJvo0.jpg?size=810x1080&amp;quality=95&amp;sign=487bcff03b3651f3fdfa7efb9ab622e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53" cy="183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BD" w:rsidRDefault="00C80BBD" w:rsidP="00F72C8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0BBD" w:rsidRDefault="002452ED" w:rsidP="000679D7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Совместная деятельность педагогов и родителей по воспитанию и развитию детей плодотворно отражается на психологическом развитии ребенка. В рамках недели психологии прошел семинар – практикум на тему: «Вся семья вместе – и душа на месте». На данном мероприятии родители представили опыт по воспитанию и развитию творческих и спортивных детей, рассказали о семейных традициях, благотворно влияющих на формирование личности ребенка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участники встречи разбирали педагогические ситуации и оценивали свою работу. </w:t>
      </w:r>
    </w:p>
    <w:p w:rsidR="00C80BBD" w:rsidRDefault="00C80BBD" w:rsidP="002452ED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1228725"/>
            <wp:effectExtent l="0" t="0" r="0" b="9525"/>
            <wp:docPr id="20" name="Рисунок 20" descr="https://sun9-78.userapi.com/impg/Mrc1pdOJkD6fvhzKBFP1dCcbFMXe-ly_M3XnMA/urGY9Otr6Eg.jpg?size=1280x960&amp;quality=95&amp;sign=482dba160776f9bb585054fe762a0d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8.userapi.com/impg/Mrc1pdOJkD6fvhzKBFP1dCcbFMXe-ly_M3XnMA/urGY9Otr6Eg.jpg?size=1280x960&amp;quality=95&amp;sign=482dba160776f9bb585054fe762a0d6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75" cy="12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2E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A1CA89" wp14:editId="1BE3C0FD">
            <wp:extent cx="1654174" cy="1240631"/>
            <wp:effectExtent l="0" t="0" r="3810" b="0"/>
            <wp:docPr id="21" name="Рисунок 21" descr="https://sun9-14.userapi.com/impg/IYr3MBQtJv-qR31js6J5hW7no3bvDTVdqlxNHA/7ysrarxc4Cw.jpg?size=1280x960&amp;quality=95&amp;sign=e4ee2ba54c875dc3c56c091d3a71fb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4.userapi.com/impg/IYr3MBQtJv-qR31js6J5hW7no3bvDTVdqlxNHA/7ysrarxc4Cw.jpg?size=1280x960&amp;quality=95&amp;sign=e4ee2ba54c875dc3c56c091d3a71fb6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82" cy="12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2ED">
        <w:rPr>
          <w:rFonts w:ascii="Times New Roman" w:hAnsi="Times New Roman" w:cs="Times New Roman"/>
          <w:sz w:val="28"/>
          <w:szCs w:val="28"/>
        </w:rPr>
        <w:t xml:space="preserve">  </w:t>
      </w:r>
      <w:r w:rsidR="002452ED">
        <w:rPr>
          <w:noProof/>
          <w:lang w:eastAsia="ru-RU"/>
        </w:rPr>
        <w:drawing>
          <wp:inline distT="0" distB="0" distL="0" distR="0" wp14:anchorId="4CD6D42F" wp14:editId="6896F68C">
            <wp:extent cx="1638300" cy="1228725"/>
            <wp:effectExtent l="0" t="0" r="0" b="9525"/>
            <wp:docPr id="23" name="Рисунок 23" descr="https://sun9-65.userapi.com/impg/GrfnwD4KIZeJL7Jq9O0qpTuY9kyD6U1xQSngKQ/xxg_x74Ritc.jpg?size=1280x960&amp;quality=95&amp;sign=3c5527990d4fca5575d8e7d81a5782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5.userapi.com/impg/GrfnwD4KIZeJL7Jq9O0qpTuY9kyD6U1xQSngKQ/xxg_x74Ritc.jpg?size=1280x960&amp;quality=95&amp;sign=3c5527990d4fca5575d8e7d81a57828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71" cy="123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BD" w:rsidRDefault="00C80BBD" w:rsidP="002452ED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09675" cy="1612900"/>
            <wp:effectExtent l="0" t="0" r="9525" b="6350"/>
            <wp:docPr id="22" name="Рисунок 22" descr="https://sun9-32.userapi.com/impg/y54UvUsiLumJZjcCCyrZ4cj0uY_9ffaeqMaL9A/lFDb1IgHf0I.jpg?size=810x1080&amp;quality=95&amp;sign=8a15ff0d6c2a97032e19946356494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2.userapi.com/impg/y54UvUsiLumJZjcCCyrZ4cj0uY_9ffaeqMaL9A/lFDb1IgHf0I.jpg?size=810x1080&amp;quality=95&amp;sign=8a15ff0d6c2a97032e19946356494cd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85" cy="16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2E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0359D14" wp14:editId="73D7CFE5">
            <wp:extent cx="1212056" cy="1616075"/>
            <wp:effectExtent l="0" t="0" r="7620" b="3175"/>
            <wp:docPr id="24" name="Рисунок 24" descr="https://sun9-51.userapi.com/impg/PQ0bOyG56gyQBPh7lyh0CZ8eg8EmGDGBmG57_w/2Y197kXEjRA.jpg?size=810x1080&amp;quality=95&amp;sign=94f123f676fba5f93f41b831529ece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1.userapi.com/impg/PQ0bOyG56gyQBPh7lyh0CZ8eg8EmGDGBmG57_w/2Y197kXEjRA.jpg?size=810x1080&amp;quality=95&amp;sign=94f123f676fba5f93f41b831529ece9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131" cy="16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BE" w:rsidRDefault="006A5ABE" w:rsidP="000679D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ABE" w:rsidRDefault="000679D7" w:rsidP="00F72C8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Проводились также индивидуальные коррекционно-развивающие занятия</w:t>
      </w:r>
    </w:p>
    <w:p w:rsidR="006A5ABE" w:rsidRDefault="006A5ABE" w:rsidP="006A5ABE">
      <w:pPr>
        <w:pStyle w:val="a3"/>
        <w:tabs>
          <w:tab w:val="left" w:pos="1800"/>
        </w:tabs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A5ABE" w:rsidRDefault="006A5ABE" w:rsidP="000679D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AA121" wp14:editId="23D447A1">
            <wp:extent cx="1071563" cy="1428750"/>
            <wp:effectExtent l="0" t="0" r="0" b="0"/>
            <wp:docPr id="2" name="Рисунок 2" descr="https://sun9-77.userapi.com/impg/QhahpIgnG1f2vK9zqpJfkUsb7FgJgyoav9tUPg/BShsm7t1ReU.jpg?size=810x1080&amp;quality=95&amp;sign=c96d14eccff7624f57a616d5134a8b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QhahpIgnG1f2vK9zqpJfkUsb7FgJgyoav9tUPg/BShsm7t1ReU.jpg?size=810x1080&amp;quality=95&amp;sign=c96d14eccff7624f57a616d5134a8b3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8236" cy="14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CCC0C2" wp14:editId="470BA114">
            <wp:extent cx="1076325" cy="1435102"/>
            <wp:effectExtent l="0" t="0" r="0" b="0"/>
            <wp:docPr id="3" name="Рисунок 3" descr="https://sun9-69.userapi.com/impg/NXXI4XW5PzmB19Za2h-raJP2i1UZhvV1-5p0xw/zg-WmleYxts.jpg?size=810x1080&amp;quality=95&amp;sign=1543b64808131f573d289e729c596f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NXXI4XW5PzmB19Za2h-raJP2i1UZhvV1-5p0xw/zg-WmleYxts.jpg?size=810x1080&amp;quality=95&amp;sign=1543b64808131f573d289e729c596f2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30" cy="145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42F4480" wp14:editId="446399DF">
            <wp:extent cx="1076325" cy="1435101"/>
            <wp:effectExtent l="0" t="0" r="0" b="0"/>
            <wp:docPr id="6" name="Рисунок 6" descr="https://sun9-6.userapi.com/impg/08fs9KaXdz6or-qrRPJKhvwbIBqd96Zkcm5w_Q/iIQWpoQ1_28.jpg?size=810x1080&amp;quality=95&amp;sign=242517ce1c94bda6bd52090f350e3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08fs9KaXdz6or-qrRPJKhvwbIBqd96Zkcm5w_Q/iIQWpoQ1_28.jpg?size=810x1080&amp;quality=95&amp;sign=242517ce1c94bda6bd52090f350e3fb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68" cy="14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9D7">
        <w:t xml:space="preserve"> </w:t>
      </w:r>
      <w:r w:rsidR="000679D7">
        <w:rPr>
          <w:noProof/>
          <w:lang w:eastAsia="ru-RU"/>
        </w:rPr>
        <w:drawing>
          <wp:inline distT="0" distB="0" distL="0" distR="0" wp14:anchorId="3C12E2C5" wp14:editId="3B92627A">
            <wp:extent cx="1047750" cy="1396999"/>
            <wp:effectExtent l="0" t="0" r="0" b="0"/>
            <wp:docPr id="4" name="Рисунок 4" descr="https://sun9-26.userapi.com/impg/MUeQrPGSvfXKlmbEtc4B5ZcY1DcEUokc4uYKcg/5XPc3KXzlZw.jpg?size=810x1080&amp;quality=95&amp;sign=739f6e21634c06d1aa8fa9af6511a2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MUeQrPGSvfXKlmbEtc4B5ZcY1DcEUokc4uYKcg/5XPc3KXzlZw.jpg?size=810x1080&amp;quality=95&amp;sign=739f6e21634c06d1aa8fa9af6511a28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20" cy="14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9D7">
        <w:t xml:space="preserve"> </w:t>
      </w:r>
      <w:r w:rsidR="000679D7">
        <w:rPr>
          <w:noProof/>
          <w:lang w:eastAsia="ru-RU"/>
        </w:rPr>
        <w:drawing>
          <wp:inline distT="0" distB="0" distL="0" distR="0" wp14:anchorId="6E62FCA8" wp14:editId="6683B58F">
            <wp:extent cx="1042988" cy="1390650"/>
            <wp:effectExtent l="0" t="0" r="5080" b="0"/>
            <wp:docPr id="5" name="Рисунок 5" descr="https://sun9-28.userapi.com/impg/lepddnJEhCgEJBArEKcCTWsMCEarpCCaZpgl3A/Xg-f2dtD9LA.jpg?size=810x1080&amp;quality=95&amp;sign=53265f90ad8fc737e27658305aefec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lepddnJEhCgEJBArEKcCTWsMCEarpCCaZpgl3A/Xg-f2dtD9LA.jpg?size=810x1080&amp;quality=95&amp;sign=53265f90ad8fc737e27658305aefeca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99" cy="13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9D7">
        <w:t xml:space="preserve"> </w:t>
      </w:r>
      <w:r w:rsidR="000679D7">
        <w:rPr>
          <w:noProof/>
          <w:lang w:eastAsia="ru-RU"/>
        </w:rPr>
        <w:drawing>
          <wp:inline distT="0" distB="0" distL="0" distR="0" wp14:anchorId="43309D6D" wp14:editId="3B142A47">
            <wp:extent cx="1038225" cy="1384297"/>
            <wp:effectExtent l="0" t="0" r="0" b="6985"/>
            <wp:docPr id="7" name="Рисунок 7" descr="https://sun9-75.userapi.com/impg/6yC1KlOL501UVHtIaG2TLbpw0ZBVFHb1fnGxDg/l1KRtSmv2Ak.jpg?size=810x1080&amp;quality=95&amp;sign=821573670a6aa7e154970775eafd74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5.userapi.com/impg/6yC1KlOL501UVHtIaG2TLbpw0ZBVFHb1fnGxDg/l1KRtSmv2Ak.jpg?size=810x1080&amp;quality=95&amp;sign=821573670a6aa7e154970775eafd74f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87" cy="13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BE" w:rsidRDefault="006A5ABE" w:rsidP="006A5A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5ABE" w:rsidRDefault="000679D7" w:rsidP="006A5A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клубного часа ребятам подготовительной группы довелось обсуждение темы о силе, мужестве и героизме участников СВО. Ведь своим примером военнослужащие воспитывают у детей сочувствие, понимание, поддержку. Дети делились разными впечатлениями и эмоциями от просмотренных видео и презентации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Сделали для военнослужащих письма с рисунками, чтобы поддержать их. </w:t>
      </w:r>
    </w:p>
    <w:p w:rsidR="006A5ABE" w:rsidRDefault="000679D7" w:rsidP="000679D7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749FFE" wp14:editId="322AB2A9">
            <wp:extent cx="1219199" cy="1625600"/>
            <wp:effectExtent l="0" t="0" r="635" b="0"/>
            <wp:docPr id="1" name="Рисунок 1" descr="https://sun9-30.userapi.com/impg/oH1GDZtHeT-MufWBQ2TMSE_WQEcsSMENbb7xAA/SdiSKMmx2Uw.jpg?size=810x1080&amp;quality=95&amp;sign=10050f62ec4f3fa26a005b3e7ad2dc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oH1GDZtHeT-MufWBQ2TMSE_WQEcsSMENbb7xAA/SdiSKMmx2Uw.jpg?size=810x1080&amp;quality=95&amp;sign=10050f62ec4f3fa26a005b3e7ad2dc4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15" cy="163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5227D8D" wp14:editId="2737742C">
            <wp:extent cx="1228724" cy="1638300"/>
            <wp:effectExtent l="0" t="0" r="0" b="0"/>
            <wp:docPr id="8" name="Рисунок 8" descr="https://sun9-53.userapi.com/impg/9QPqBr1uJMQ1v6pTExINdOgK_a6EYeK00fuQCQ/0xicCafoY_M.jpg?size=810x1080&amp;quality=95&amp;sign=6638db284ffcc4b22548c3934a070f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g/9QPqBr1uJMQ1v6pTExINdOgK_a6EYeK00fuQCQ/0xicCafoY_M.jpg?size=810x1080&amp;quality=95&amp;sign=6638db284ffcc4b22548c3934a070ff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56" cy="16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A44" w:rsidRDefault="00701A44" w:rsidP="00701A4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1A44" w:rsidRPr="00701A44" w:rsidRDefault="00701A44" w:rsidP="00701A4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1A44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Психологическая неделя, орга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низованная, для всего педагогов, детей</w:t>
      </w:r>
      <w:r w:rsidRPr="00701A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родителей – это особенная здоровая среда, которая на определенное время создается в ДОУ. Эта среда создает благоприятный климат для общения, познания и раскрытия собственной личности.</w:t>
      </w:r>
    </w:p>
    <w:p w:rsidR="000679D7" w:rsidRDefault="000679D7" w:rsidP="006A5A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5ABE" w:rsidRDefault="006A5ABE" w:rsidP="00701A4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A5ABE" w:rsidSect="000679D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C8E"/>
    <w:rsid w:val="000679D7"/>
    <w:rsid w:val="002452ED"/>
    <w:rsid w:val="00655FEA"/>
    <w:rsid w:val="006A5ABE"/>
    <w:rsid w:val="00701A44"/>
    <w:rsid w:val="007449E2"/>
    <w:rsid w:val="007F76BA"/>
    <w:rsid w:val="0089224A"/>
    <w:rsid w:val="008C45E3"/>
    <w:rsid w:val="009A63A1"/>
    <w:rsid w:val="00C61D08"/>
    <w:rsid w:val="00C80BBD"/>
    <w:rsid w:val="00D82DAD"/>
    <w:rsid w:val="00F72C8E"/>
    <w:rsid w:val="00FD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2C8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2C8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13</cp:revision>
  <dcterms:created xsi:type="dcterms:W3CDTF">2024-04-21T04:17:00Z</dcterms:created>
  <dcterms:modified xsi:type="dcterms:W3CDTF">2024-04-26T16:10:00Z</dcterms:modified>
</cp:coreProperties>
</file>